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A5AD4" w14:textId="77777777" w:rsidR="006F4D49" w:rsidRPr="00186F34" w:rsidRDefault="006F4D49" w:rsidP="006F4D49">
      <w:pPr>
        <w:spacing w:after="120"/>
        <w:rPr>
          <w:rFonts w:ascii="Times New Roman" w:hAnsi="Times New Roman"/>
          <w:b/>
          <w:color w:val="1D1B11"/>
          <w:sz w:val="26"/>
          <w:szCs w:val="26"/>
          <w:lang w:val="de-DE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de-DE"/>
        </w:rPr>
        <w:t>Mẫu: Đơn xin dự tuyển đào tạo Tiến sĩ</w:t>
      </w:r>
    </w:p>
    <w:p w14:paraId="362B4145" w14:textId="77777777" w:rsidR="006F4D49" w:rsidRPr="00186F34" w:rsidRDefault="006F4D49" w:rsidP="006F4D49">
      <w:pPr>
        <w:ind w:right="-1260" w:hanging="1080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"/>
        <w:gridCol w:w="8634"/>
      </w:tblGrid>
      <w:tr w:rsidR="006F4D49" w:rsidRPr="00186F34" w14:paraId="0F9A474A" w14:textId="77777777" w:rsidTr="005F15B1">
        <w:trPr>
          <w:trHeight w:val="837"/>
        </w:trPr>
        <w:tc>
          <w:tcPr>
            <w:tcW w:w="316" w:type="dxa"/>
          </w:tcPr>
          <w:p w14:paraId="3473CE22" w14:textId="77777777" w:rsidR="006F4D49" w:rsidRPr="00186F34" w:rsidRDefault="006F4D49" w:rsidP="00D63266">
            <w:pPr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br w:type="page"/>
            </w:r>
          </w:p>
        </w:tc>
        <w:tc>
          <w:tcPr>
            <w:tcW w:w="8634" w:type="dxa"/>
          </w:tcPr>
          <w:p w14:paraId="59B7AE90" w14:textId="77777777" w:rsidR="006F4D49" w:rsidRPr="00186F34" w:rsidRDefault="006F4D49" w:rsidP="00D63266">
            <w:pPr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CỘNG HOÀ XÃ HỘI CHỦ NGHĨA VIỆT NAM</w:t>
            </w:r>
          </w:p>
          <w:p w14:paraId="756A71BD" w14:textId="66BD9566" w:rsidR="006F4D49" w:rsidRPr="00186F34" w:rsidRDefault="006F4D49" w:rsidP="005F15B1">
            <w:pPr>
              <w:pStyle w:val="Heading1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 xml:space="preserve">Độc lập - Tự </w:t>
            </w:r>
            <w:bookmarkStart w:id="0" w:name="_GoBack"/>
            <w:bookmarkEnd w:id="0"/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do - Hạnh phúc</w:t>
            </w:r>
          </w:p>
        </w:tc>
      </w:tr>
    </w:tbl>
    <w:p w14:paraId="2CAD9D74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B7E2E21" w14:textId="542FBD0E" w:rsidR="006F4D49" w:rsidRPr="00186F34" w:rsidRDefault="006F4D49" w:rsidP="006F4D49">
      <w:pPr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ĐƠN ĐĂNG KÝ DỰ THI TUYỂN SINH NGHIÊN CỨU SINH</w:t>
      </w:r>
      <w:r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 202</w:t>
      </w:r>
      <w:r w:rsidR="00964020">
        <w:rPr>
          <w:rFonts w:ascii="Times New Roman" w:hAnsi="Times New Roman"/>
          <w:b/>
          <w:color w:val="1D1B11"/>
          <w:sz w:val="26"/>
          <w:szCs w:val="26"/>
          <w:lang w:val="nl-NL"/>
        </w:rPr>
        <w:t>3</w:t>
      </w:r>
    </w:p>
    <w:p w14:paraId="52BC6A4D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146DC4C" w14:textId="77777777" w:rsidR="006F4D49" w:rsidRPr="00186F34" w:rsidRDefault="006F4D49" w:rsidP="006F4D49">
      <w:pPr>
        <w:ind w:left="720"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Kính gửi:     - Hội đồng Tuyển sinh sau đại học</w:t>
      </w:r>
    </w:p>
    <w:p w14:paraId="367E1EA9" w14:textId="77777777" w:rsidR="006F4D49" w:rsidRPr="00186F34" w:rsidRDefault="006F4D49" w:rsidP="006F4D49">
      <w:pPr>
        <w:ind w:left="720"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- Viện Khoa học Lâm nghiệp Việt Nam</w:t>
      </w:r>
    </w:p>
    <w:p w14:paraId="1F6B0513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7AE6EE9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Họ và tên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 . . . . . . . . . . . . . . . . . . . . . . . . . . . . . . . . . . . .. . . . . . .  . </w:t>
      </w:r>
    </w:p>
    <w:p w14:paraId="29E1C5A6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Ngày sinh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: . . . . . . . . . . . . . . . . . . Nơi sinh: . . . . . .. . . . . . . . . . . .. . . . .. . . . . . . . . ..</w:t>
      </w:r>
    </w:p>
    <w:p w14:paraId="55684573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Quê quán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 . . . . . . . . . . . . . . . . . . . . . . . . . . . . . . . . . . . . .. . . . . . .. </w:t>
      </w:r>
    </w:p>
    <w:p w14:paraId="1C3D25F2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Nơi ở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. . . . . . . . . . . . . . . . . . . . . . . . . . . . . . . . . . . . . . . . . . . . . . . . .. . . . . </w:t>
      </w:r>
    </w:p>
    <w:p w14:paraId="70E56E3B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Tốt nghiệp đại học năm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:. . . . . . . .  . . . . </w:t>
      </w: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Chuyên ngành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.. . . .. . . </w:t>
      </w:r>
    </w:p>
    <w:p w14:paraId="2CC2CBEA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Tại trường: . . . . . . . . . . . . . . . . . . . . . . . . . . . . . . . . . . . . . . . . . . . . . . . . . . . . .</w:t>
      </w:r>
    </w:p>
    <w:p w14:paraId="48159ADC" w14:textId="77777777" w:rsidR="006F4D49" w:rsidRPr="00186F34" w:rsidRDefault="006F4D49" w:rsidP="006F4D49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Hệ:  Chính quy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Chuyên tu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Mở rộng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Tại chức (VLVH)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Từ xa: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</w:p>
    <w:p w14:paraId="7FE2D55E" w14:textId="77777777" w:rsidR="006F4D49" w:rsidRPr="00186F34" w:rsidRDefault="006F4D49" w:rsidP="006F4D49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Loại:  Xuất sắc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  Giỏi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     Khá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    Trung bình khá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,    Trung bình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</w:t>
      </w:r>
    </w:p>
    <w:p w14:paraId="3C20631F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Bằng Đại học thứ 2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(nếu có): . . . . . . . . . . . .. . . . . . . .  . . . . . . . . . . . . . . . . . . . . . . . </w:t>
      </w:r>
    </w:p>
    <w:p w14:paraId="41876C5C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Tốt nghiệp cao học năm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... . . . . .   Chuyên ngành: . . . . . .. . . . . . . . . . . . . . . . . </w:t>
      </w:r>
    </w:p>
    <w:p w14:paraId="0354E5EF" w14:textId="6386FD3E" w:rsidR="006F4D49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Cơ quan công tác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. . . . . . . . . . . . . . . . . ... . . . . . . .  . . . . . . .  . . . . . . . . . . . . . . . . . . . . . . . . . . . . . . . . . . . . . . . . . . . . . . . . . . . . . . . . . . . . . . . . . . . . . . . .. . . . . . . . . . . . . </w:t>
      </w:r>
    </w:p>
    <w:p w14:paraId="4CAE306E" w14:textId="0C363F4A" w:rsidR="005F15B1" w:rsidRPr="00186F34" w:rsidRDefault="005F15B1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>
        <w:rPr>
          <w:rFonts w:ascii="Times New Roman" w:hAnsi="Times New Roman"/>
          <w:color w:val="1D1B11"/>
          <w:sz w:val="26"/>
          <w:szCs w:val="26"/>
          <w:lang w:val="nl-NL"/>
        </w:rPr>
        <w:t>Điện thoại: ..............    ................................; Email: ................             ..............................</w:t>
      </w:r>
    </w:p>
    <w:p w14:paraId="6B05B380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Thuộc đối tượng dự thi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: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         Công chức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      Thí sinh tự do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4C41FC0" w14:textId="77777777" w:rsidR="006F4D49" w:rsidRPr="00186F34" w:rsidRDefault="006F4D49" w:rsidP="006F4D49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Đối tượng ưu tiên:     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Công tác tại miền núi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   Dân tộc ít người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Thương binh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</w:t>
      </w:r>
    </w:p>
    <w:p w14:paraId="0302E909" w14:textId="77777777" w:rsidR="006F4D49" w:rsidRPr="00186F34" w:rsidRDefault="006F4D49" w:rsidP="006F4D49">
      <w:pPr>
        <w:spacing w:line="400" w:lineRule="exact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Đăng ký dự thi tuyển sinh Nghiên cứu sinh </w:t>
      </w:r>
    </w:p>
    <w:p w14:paraId="21B2C168" w14:textId="30D1AFE9" w:rsidR="006F4D49" w:rsidRPr="00186F34" w:rsidRDefault="00DF373C" w:rsidP="006F4D49">
      <w:pPr>
        <w:spacing w:line="400" w:lineRule="exact"/>
        <w:ind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>
        <w:rPr>
          <w:rFonts w:ascii="Times New Roman" w:hAnsi="Times New Roman"/>
          <w:color w:val="1D1B11"/>
          <w:sz w:val="26"/>
          <w:szCs w:val="26"/>
          <w:lang w:val="nl-NL"/>
        </w:rPr>
        <w:t>N</w:t>
      </w:r>
      <w:r w:rsidR="006F4D49" w:rsidRPr="00186F34">
        <w:rPr>
          <w:rFonts w:ascii="Times New Roman" w:hAnsi="Times New Roman"/>
          <w:color w:val="1D1B11"/>
          <w:sz w:val="26"/>
          <w:szCs w:val="26"/>
          <w:lang w:val="nl-NL"/>
        </w:rPr>
        <w:t>gành</w:t>
      </w:r>
      <w:r>
        <w:rPr>
          <w:rFonts w:ascii="Times New Roman" w:hAnsi="Times New Roman"/>
          <w:color w:val="1D1B11"/>
          <w:sz w:val="26"/>
          <w:szCs w:val="26"/>
          <w:lang w:val="nl-NL"/>
        </w:rPr>
        <w:t xml:space="preserve"> đào tạo</w:t>
      </w:r>
      <w:r w:rsidR="006F4D49" w:rsidRPr="00186F34">
        <w:rPr>
          <w:rFonts w:ascii="Times New Roman" w:hAnsi="Times New Roman"/>
          <w:color w:val="1D1B11"/>
          <w:sz w:val="26"/>
          <w:szCs w:val="26"/>
          <w:lang w:val="nl-NL"/>
        </w:rPr>
        <w:t>: . . . . . . . . . . . . . . . . . . . . . . . . . . . . . . . . . . . . . . . . . . .</w:t>
      </w:r>
    </w:p>
    <w:p w14:paraId="61B28308" w14:textId="77777777" w:rsidR="006F4D49" w:rsidRPr="00186F34" w:rsidRDefault="006F4D49" w:rsidP="006F4D49">
      <w:pPr>
        <w:spacing w:line="520" w:lineRule="exact"/>
        <w:ind w:firstLine="720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Hình thức đào tạo: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Tập trung 3 năm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 xml:space="preserve"> Tập trung 4 năm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859A8FE" w14:textId="77563C6E" w:rsidR="006F4D49" w:rsidRPr="00186F34" w:rsidRDefault="006F4D49" w:rsidP="006F4D49">
      <w:pPr>
        <w:spacing w:line="520" w:lineRule="exact"/>
        <w:ind w:firstLine="720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Tôi xin thực hiện đúng các quy định đối với thí sinh và nếu trúng tuyển sẽ chấp hành nghiêm các quy định về đào tạo sau đại học.</w:t>
      </w:r>
    </w:p>
    <w:p w14:paraId="42B4DF02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2FDC1530" w14:textId="042112AB" w:rsidR="006F4D49" w:rsidRPr="00186F34" w:rsidRDefault="006F4D49" w:rsidP="006F4D49">
      <w:pPr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           Ngày . . . . tháng . . . . năm 20</w:t>
      </w:r>
      <w:r>
        <w:rPr>
          <w:rFonts w:ascii="Times New Roman" w:hAnsi="Times New Roman"/>
          <w:i/>
          <w:color w:val="1D1B11"/>
          <w:sz w:val="26"/>
          <w:szCs w:val="26"/>
          <w:lang w:val="nl-NL"/>
        </w:rPr>
        <w:t>2</w:t>
      </w:r>
      <w:r w:rsidR="00964020">
        <w:rPr>
          <w:rFonts w:ascii="Times New Roman" w:hAnsi="Times New Roman"/>
          <w:i/>
          <w:color w:val="1D1B11"/>
          <w:sz w:val="26"/>
          <w:szCs w:val="26"/>
          <w:lang w:val="nl-NL"/>
        </w:rPr>
        <w:t>3</w:t>
      </w:r>
    </w:p>
    <w:p w14:paraId="29259487" w14:textId="77777777" w:rsidR="006F4D49" w:rsidRPr="00186F34" w:rsidRDefault="006F4D49" w:rsidP="006F4D49">
      <w:pPr>
        <w:pStyle w:val="BodyText"/>
        <w:ind w:left="5040" w:firstLine="720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Người làm đơn</w:t>
      </w:r>
    </w:p>
    <w:p w14:paraId="21BFBA77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53611C47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4F86C0B6" w14:textId="77777777" w:rsidR="006F4D49" w:rsidRPr="00186F34" w:rsidRDefault="006F4D49" w:rsidP="006F4D49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7319BC67" w14:textId="14CD6B0E" w:rsidR="00560850" w:rsidRDefault="006F4D49" w:rsidP="006F4D49">
      <w:r w:rsidRPr="00186F34">
        <w:rPr>
          <w:rFonts w:ascii="Times New Roman" w:hAnsi="Times New Roman"/>
          <w:color w:val="1D1B11"/>
          <w:sz w:val="26"/>
          <w:szCs w:val="26"/>
          <w:u w:val="single"/>
          <w:lang w:val="nl-NL"/>
        </w:rPr>
        <w:t>Ghi chú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sym w:font="Symbol" w:char="F07F"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Đánh dấu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sym w:font="Symbol" w:char="F0D6"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 vào các ô phù hợp</w:t>
      </w:r>
    </w:p>
    <w:sectPr w:rsidR="00560850" w:rsidSect="005F15B1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9"/>
    <w:rsid w:val="00560850"/>
    <w:rsid w:val="005F15B1"/>
    <w:rsid w:val="006F4D49"/>
    <w:rsid w:val="00964020"/>
    <w:rsid w:val="00D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9146"/>
  <w15:chartTrackingRefBased/>
  <w15:docId w15:val="{A83D6B18-98F3-4221-824B-BBE22CEE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49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4D49"/>
    <w:pPr>
      <w:keepNext/>
      <w:spacing w:before="120"/>
      <w:jc w:val="center"/>
      <w:outlineLvl w:val="0"/>
    </w:pPr>
    <w:rPr>
      <w:rFonts w:ascii=".VnSouthern" w:hAnsi=".VnSouther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D49"/>
    <w:rPr>
      <w:rFonts w:ascii=".VnSouthern" w:eastAsia="Times New Roman" w:hAnsi=".VnSouthern" w:cs="Times New Roman"/>
      <w:b/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rsid w:val="006F4D49"/>
    <w:pPr>
      <w:spacing w:before="120"/>
      <w:jc w:val="both"/>
    </w:pPr>
    <w:rPr>
      <w:rFonts w:ascii=".VnSouthern" w:hAnsi=".VnSouthern"/>
      <w:sz w:val="22"/>
    </w:rPr>
  </w:style>
  <w:style w:type="character" w:customStyle="1" w:styleId="BodyTextChar">
    <w:name w:val="Body Text Char"/>
    <w:basedOn w:val="DefaultParagraphFont"/>
    <w:link w:val="BodyText"/>
    <w:rsid w:val="006F4D49"/>
    <w:rPr>
      <w:rFonts w:ascii=".VnSouthern" w:eastAsia="Times New Roman" w:hAnsi=".VnSouthern" w:cs="Times New Roman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</cp:lastModifiedBy>
  <cp:revision>4</cp:revision>
  <dcterms:created xsi:type="dcterms:W3CDTF">2022-02-11T00:54:00Z</dcterms:created>
  <dcterms:modified xsi:type="dcterms:W3CDTF">2023-02-10T02:30:00Z</dcterms:modified>
</cp:coreProperties>
</file>